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F6" w:rsidRDefault="00E219F6" w:rsidP="00441129">
      <w:pPr>
        <w:jc w:val="center"/>
        <w:textAlignment w:val="baseline"/>
        <w:rPr>
          <w:rFonts w:asciiTheme="minorHAnsi" w:eastAsia="Arial" w:hAnsiTheme="minorHAnsi" w:cstheme="minorHAnsi"/>
          <w:b/>
          <w:color w:val="000000"/>
          <w:spacing w:val="-3"/>
          <w:sz w:val="32"/>
          <w:szCs w:val="32"/>
        </w:rPr>
      </w:pPr>
      <w:r>
        <w:rPr>
          <w:noProof/>
        </w:rPr>
        <w:drawing>
          <wp:inline distT="0" distB="0" distL="0" distR="0">
            <wp:extent cx="3052690" cy="790356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467" r="40361"/>
                    <a:stretch/>
                  </pic:blipFill>
                  <pic:spPr>
                    <a:xfrm>
                      <a:off x="0" y="0"/>
                      <a:ext cx="3052690" cy="79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9F6" w:rsidRDefault="00E219F6" w:rsidP="00441129">
      <w:pPr>
        <w:jc w:val="center"/>
        <w:textAlignment w:val="baseline"/>
        <w:rPr>
          <w:rFonts w:asciiTheme="minorHAnsi" w:eastAsia="Arial" w:hAnsiTheme="minorHAnsi" w:cstheme="minorHAnsi"/>
          <w:b/>
          <w:color w:val="000000"/>
          <w:spacing w:val="-3"/>
          <w:sz w:val="32"/>
          <w:szCs w:val="32"/>
        </w:rPr>
      </w:pPr>
    </w:p>
    <w:p w:rsidR="00E219F6" w:rsidRDefault="00E219F6" w:rsidP="00441129">
      <w:pPr>
        <w:jc w:val="center"/>
        <w:textAlignment w:val="baseline"/>
        <w:rPr>
          <w:rFonts w:asciiTheme="minorHAnsi" w:eastAsia="Arial" w:hAnsiTheme="minorHAnsi" w:cstheme="minorHAnsi"/>
          <w:b/>
          <w:color w:val="000000"/>
          <w:spacing w:val="-3"/>
          <w:sz w:val="32"/>
          <w:szCs w:val="32"/>
        </w:rPr>
      </w:pPr>
    </w:p>
    <w:p w:rsidR="00441129" w:rsidRPr="00640EE4" w:rsidRDefault="006B2054" w:rsidP="00441129">
      <w:pPr>
        <w:jc w:val="center"/>
        <w:textAlignment w:val="baseline"/>
        <w:rPr>
          <w:rFonts w:asciiTheme="minorHAnsi" w:eastAsia="Verdana" w:hAnsiTheme="minorHAnsi" w:cstheme="minorHAnsi"/>
          <w:i/>
          <w:color w:val="0000FF"/>
          <w:spacing w:val="3"/>
          <w:sz w:val="28"/>
          <w:szCs w:val="28"/>
          <w:u w:val="single"/>
        </w:rPr>
      </w:pPr>
      <w:r>
        <w:rPr>
          <w:rFonts w:asciiTheme="minorHAnsi" w:eastAsia="Arial" w:hAnsiTheme="minorHAnsi" w:cstheme="minorHAnsi"/>
          <w:b/>
          <w:color w:val="000000"/>
          <w:spacing w:val="-3"/>
          <w:sz w:val="32"/>
          <w:szCs w:val="32"/>
        </w:rPr>
        <w:t xml:space="preserve">TECHNICAL </w:t>
      </w:r>
      <w:r w:rsidR="00E42DBE" w:rsidRPr="00441129">
        <w:rPr>
          <w:rFonts w:asciiTheme="minorHAnsi" w:eastAsia="Arial" w:hAnsiTheme="minorHAnsi" w:cstheme="minorHAnsi"/>
          <w:b/>
          <w:color w:val="000000"/>
          <w:spacing w:val="-3"/>
          <w:sz w:val="32"/>
          <w:szCs w:val="32"/>
        </w:rPr>
        <w:t>FIELD SALES</w:t>
      </w:r>
      <w:r w:rsidR="00441129">
        <w:rPr>
          <w:rFonts w:asciiTheme="minorHAnsi" w:eastAsia="Arial" w:hAnsiTheme="minorHAnsi" w:cstheme="minorHAnsi"/>
          <w:b/>
          <w:color w:val="000000"/>
          <w:spacing w:val="-3"/>
          <w:sz w:val="32"/>
          <w:szCs w:val="32"/>
        </w:rPr>
        <w:br/>
      </w:r>
      <w:r w:rsidR="00441129" w:rsidRPr="00640EE4">
        <w:rPr>
          <w:rFonts w:asciiTheme="minorHAnsi" w:eastAsia="Arial" w:hAnsiTheme="minorHAnsi" w:cstheme="minorHAnsi"/>
          <w:b/>
          <w:color w:val="000000"/>
          <w:sz w:val="28"/>
          <w:szCs w:val="28"/>
        </w:rPr>
        <w:t>TOTAL VALVE SYSTEMS</w:t>
      </w:r>
      <w:r w:rsidR="00441129" w:rsidRPr="00640EE4">
        <w:rPr>
          <w:rFonts w:asciiTheme="minorHAnsi" w:eastAsia="Arial" w:hAnsiTheme="minorHAnsi" w:cstheme="minorHAnsi"/>
          <w:b/>
          <w:color w:val="000000"/>
          <w:sz w:val="28"/>
          <w:szCs w:val="28"/>
        </w:rPr>
        <w:br/>
      </w:r>
      <w:r w:rsidR="00441129" w:rsidRPr="00DF2CE4">
        <w:rPr>
          <w:rFonts w:asciiTheme="minorHAnsi" w:eastAsia="Arial" w:hAnsiTheme="minorHAnsi" w:cstheme="minorHAnsi"/>
          <w:b/>
          <w:i/>
          <w:color w:val="000000"/>
          <w:spacing w:val="3"/>
        </w:rPr>
        <w:t xml:space="preserve">Email Resume to </w:t>
      </w:r>
      <w:hyperlink r:id="rId6" w:history="1">
        <w:r w:rsidR="00441129" w:rsidRPr="00DF2CE4">
          <w:rPr>
            <w:rStyle w:val="Hyperlink"/>
            <w:rFonts w:asciiTheme="minorHAnsi" w:eastAsia="Verdana" w:hAnsiTheme="minorHAnsi" w:cstheme="minorHAnsi"/>
            <w:i/>
            <w:spacing w:val="3"/>
          </w:rPr>
          <w:t>hr@totalvalve.com</w:t>
        </w:r>
      </w:hyperlink>
    </w:p>
    <w:p w:rsidR="00441129" w:rsidRDefault="00441129" w:rsidP="00441129">
      <w:pPr>
        <w:jc w:val="center"/>
        <w:textAlignment w:val="baseline"/>
        <w:rPr>
          <w:rFonts w:ascii="Verdana" w:eastAsia="Verdana" w:hAnsi="Verdana"/>
          <w:i/>
          <w:color w:val="0000FF"/>
          <w:spacing w:val="3"/>
          <w:sz w:val="20"/>
          <w:u w:val="single"/>
        </w:rPr>
      </w:pPr>
    </w:p>
    <w:p w:rsidR="00441129" w:rsidRPr="00640EE4" w:rsidRDefault="00441129" w:rsidP="00441129">
      <w:pPr>
        <w:jc w:val="center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640EE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Well-established Valve Company with 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>offices</w:t>
      </w:r>
      <w:r w:rsidR="00EF75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in </w:t>
      </w:r>
      <w:r w:rsidR="00EF7582">
        <w:rPr>
          <w:rFonts w:asciiTheme="minorHAnsi" w:eastAsia="Arial" w:hAnsiTheme="minorHAnsi" w:cstheme="minorHAnsi"/>
          <w:color w:val="000000"/>
          <w:sz w:val="24"/>
          <w:szCs w:val="24"/>
        </w:rPr>
        <w:br/>
        <w:t xml:space="preserve">Oklahoma, </w:t>
      </w:r>
      <w:r w:rsidRPr="00640EE4">
        <w:rPr>
          <w:rFonts w:asciiTheme="minorHAnsi" w:eastAsia="Arial" w:hAnsiTheme="minorHAnsi" w:cstheme="minorHAnsi"/>
          <w:color w:val="000000"/>
          <w:sz w:val="24"/>
          <w:szCs w:val="24"/>
        </w:rPr>
        <w:t>Nebraska</w:t>
      </w:r>
      <w:r w:rsidR="00EF758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 Texas</w:t>
      </w:r>
      <w:r w:rsidRPr="00640EE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seeking experienced</w:t>
      </w:r>
      <w:r w:rsidR="006B20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technical</w:t>
      </w:r>
      <w:r w:rsidRPr="00640EE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field sales </w:t>
      </w:r>
      <w:r w:rsidRPr="00640EE4">
        <w:rPr>
          <w:rFonts w:asciiTheme="minorHAnsi" w:eastAsia="Arial" w:hAnsiTheme="minorHAnsi" w:cstheme="minorHAnsi"/>
          <w:color w:val="000000"/>
          <w:sz w:val="24"/>
          <w:szCs w:val="24"/>
        </w:rPr>
        <w:br/>
        <w:t>candidates.</w:t>
      </w:r>
      <w:r w:rsidRPr="00640EE4">
        <w:rPr>
          <w:rFonts w:asciiTheme="minorHAnsi" w:eastAsia="Arial" w:hAnsiTheme="minorHAnsi" w:cstheme="minorHAnsi"/>
          <w:color w:val="000000"/>
          <w:sz w:val="24"/>
          <w:szCs w:val="24"/>
        </w:rPr>
        <w:br/>
      </w:r>
    </w:p>
    <w:p w:rsidR="00441129" w:rsidRPr="00441129" w:rsidRDefault="00441129" w:rsidP="00441129">
      <w:pPr>
        <w:jc w:val="center"/>
        <w:textAlignment w:val="baseline"/>
        <w:rPr>
          <w:rFonts w:asciiTheme="minorHAnsi" w:eastAsia="Arial" w:hAnsiTheme="minorHAnsi" w:cstheme="minorHAnsi"/>
          <w:i/>
          <w:color w:val="000000"/>
        </w:rPr>
      </w:pPr>
      <w:r w:rsidRPr="00441129">
        <w:rPr>
          <w:rFonts w:asciiTheme="minorHAnsi" w:eastAsia="Arial" w:hAnsiTheme="minorHAnsi" w:cstheme="minorHAnsi"/>
          <w:i/>
          <w:color w:val="000000"/>
        </w:rPr>
        <w:t xml:space="preserve"> Total Valve Systems has been in operation since 1983.</w:t>
      </w:r>
      <w:r w:rsidRPr="00441129">
        <w:rPr>
          <w:rFonts w:asciiTheme="minorHAnsi" w:eastAsia="Arial" w:hAnsiTheme="minorHAnsi" w:cstheme="minorHAnsi"/>
          <w:i/>
          <w:color w:val="000000"/>
        </w:rPr>
        <w:br/>
        <w:t xml:space="preserve">We engineer, sell, and service products that measure and control flow, pressure, level, etc. </w:t>
      </w:r>
      <w:r w:rsidRPr="00441129">
        <w:rPr>
          <w:rFonts w:asciiTheme="minorHAnsi" w:eastAsia="Arial" w:hAnsiTheme="minorHAnsi" w:cstheme="minorHAnsi"/>
          <w:i/>
          <w:color w:val="000000"/>
        </w:rPr>
        <w:br/>
        <w:t>to multifaceted businesses.</w:t>
      </w:r>
    </w:p>
    <w:p w:rsidR="000273DC" w:rsidRDefault="000273DC">
      <w:pPr>
        <w:spacing w:before="267" w:after="647" w:line="184" w:lineRule="exact"/>
      </w:pPr>
    </w:p>
    <w:p w:rsidR="00E219F6" w:rsidRDefault="00E219F6">
      <w:pPr>
        <w:spacing w:before="267" w:after="647" w:line="184" w:lineRule="exact"/>
        <w:sectPr w:rsidR="00E219F6">
          <w:type w:val="continuous"/>
          <w:pgSz w:w="12240" w:h="15840"/>
          <w:pgMar w:top="620" w:right="616" w:bottom="204" w:left="636" w:header="720" w:footer="720" w:gutter="0"/>
          <w:cols w:space="720"/>
        </w:sectPr>
      </w:pPr>
    </w:p>
    <w:p w:rsidR="000273DC" w:rsidRPr="00441129" w:rsidRDefault="00E42DBE">
      <w:pPr>
        <w:spacing w:before="1" w:line="230" w:lineRule="exact"/>
        <w:ind w:left="72"/>
        <w:textAlignment w:val="baseline"/>
        <w:rPr>
          <w:rFonts w:asciiTheme="minorHAnsi" w:eastAsia="Arial" w:hAnsiTheme="minorHAnsi" w:cstheme="minorHAnsi"/>
          <w:b/>
          <w:color w:val="000000"/>
        </w:rPr>
      </w:pPr>
      <w:r w:rsidRPr="00441129">
        <w:rPr>
          <w:rFonts w:asciiTheme="minorHAnsi" w:eastAsia="Arial" w:hAnsiTheme="minorHAnsi" w:cstheme="minorHAnsi"/>
          <w:b/>
          <w:color w:val="000000"/>
        </w:rPr>
        <w:lastRenderedPageBreak/>
        <w:t>Job Title</w:t>
      </w:r>
    </w:p>
    <w:p w:rsidR="000273DC" w:rsidRPr="00441129" w:rsidRDefault="006B2054">
      <w:pPr>
        <w:numPr>
          <w:ilvl w:val="0"/>
          <w:numId w:val="1"/>
        </w:numPr>
        <w:tabs>
          <w:tab w:val="clear" w:pos="360"/>
          <w:tab w:val="left" w:pos="792"/>
        </w:tabs>
        <w:spacing w:before="17" w:line="228" w:lineRule="exact"/>
        <w:ind w:left="792" w:hanging="360"/>
        <w:textAlignment w:val="baseline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 xml:space="preserve">Technical </w:t>
      </w:r>
      <w:r w:rsidR="00E42DBE" w:rsidRPr="00441129">
        <w:rPr>
          <w:rFonts w:asciiTheme="minorHAnsi" w:eastAsia="Arial" w:hAnsiTheme="minorHAnsi" w:cstheme="minorHAnsi"/>
          <w:color w:val="000000"/>
        </w:rPr>
        <w:t xml:space="preserve">Field Sales – </w:t>
      </w:r>
      <w:r w:rsidR="00E77540" w:rsidRPr="00441129">
        <w:rPr>
          <w:rFonts w:asciiTheme="minorHAnsi" w:eastAsia="Arial" w:hAnsiTheme="minorHAnsi" w:cstheme="minorHAnsi"/>
          <w:color w:val="000000"/>
        </w:rPr>
        <w:t>Total</w:t>
      </w:r>
      <w:r w:rsidR="00E42DBE" w:rsidRPr="00441129">
        <w:rPr>
          <w:rFonts w:asciiTheme="minorHAnsi" w:eastAsia="Arial" w:hAnsiTheme="minorHAnsi" w:cstheme="minorHAnsi"/>
          <w:color w:val="000000"/>
        </w:rPr>
        <w:t xml:space="preserve"> Valve </w:t>
      </w:r>
      <w:r w:rsidR="00E77540" w:rsidRPr="00441129">
        <w:rPr>
          <w:rFonts w:asciiTheme="minorHAnsi" w:eastAsia="Arial" w:hAnsiTheme="minorHAnsi" w:cstheme="minorHAnsi"/>
          <w:color w:val="000000"/>
        </w:rPr>
        <w:t>Systems</w:t>
      </w:r>
    </w:p>
    <w:p w:rsidR="000273DC" w:rsidRPr="00441129" w:rsidRDefault="00E42DBE">
      <w:pPr>
        <w:spacing w:before="226" w:line="230" w:lineRule="exact"/>
        <w:ind w:left="72"/>
        <w:textAlignment w:val="baseline"/>
        <w:rPr>
          <w:rFonts w:asciiTheme="minorHAnsi" w:eastAsia="Arial" w:hAnsiTheme="minorHAnsi" w:cstheme="minorHAnsi"/>
          <w:b/>
          <w:color w:val="000000"/>
        </w:rPr>
      </w:pPr>
      <w:r w:rsidRPr="00441129">
        <w:rPr>
          <w:rFonts w:asciiTheme="minorHAnsi" w:eastAsia="Arial" w:hAnsiTheme="minorHAnsi" w:cstheme="minorHAnsi"/>
          <w:b/>
          <w:color w:val="000000"/>
        </w:rPr>
        <w:t>Job Details</w:t>
      </w:r>
    </w:p>
    <w:p w:rsidR="00045ACA" w:rsidRPr="00045ACA" w:rsidRDefault="00045ACA" w:rsidP="00045ACA">
      <w:pPr>
        <w:numPr>
          <w:ilvl w:val="0"/>
          <w:numId w:val="1"/>
        </w:numPr>
        <w:tabs>
          <w:tab w:val="clear" w:pos="360"/>
          <w:tab w:val="left" w:pos="792"/>
        </w:tabs>
        <w:spacing w:before="17" w:line="228" w:lineRule="exact"/>
        <w:ind w:left="792" w:hanging="360"/>
        <w:textAlignment w:val="baseline"/>
        <w:rPr>
          <w:rFonts w:asciiTheme="minorHAnsi" w:eastAsia="Arial" w:hAnsiTheme="minorHAnsi" w:cstheme="minorHAnsi"/>
          <w:color w:val="000000"/>
          <w:spacing w:val="-1"/>
        </w:rPr>
      </w:pPr>
      <w:r>
        <w:rPr>
          <w:rFonts w:asciiTheme="minorHAnsi" w:eastAsia="Arial" w:hAnsiTheme="minorHAnsi" w:cstheme="minorHAnsi"/>
          <w:color w:val="000000"/>
          <w:spacing w:val="-1"/>
        </w:rPr>
        <w:t>Direct sales of </w:t>
      </w:r>
      <w:r w:rsidRPr="00045ACA">
        <w:rPr>
          <w:rFonts w:asciiTheme="minorHAnsi" w:eastAsia="Arial" w:hAnsiTheme="minorHAnsi" w:cstheme="minorHAnsi"/>
          <w:color w:val="000000"/>
          <w:spacing w:val="-1"/>
        </w:rPr>
        <w:t xml:space="preserve"> valves</w:t>
      </w:r>
      <w:r>
        <w:rPr>
          <w:rFonts w:asciiTheme="minorHAnsi" w:eastAsia="Arial" w:hAnsiTheme="minorHAnsi" w:cstheme="minorHAnsi"/>
          <w:color w:val="000000"/>
          <w:spacing w:val="-1"/>
        </w:rPr>
        <w:t xml:space="preserve">, parts </w:t>
      </w:r>
      <w:r w:rsidRPr="00045ACA">
        <w:rPr>
          <w:rFonts w:asciiTheme="minorHAnsi" w:eastAsia="Arial" w:hAnsiTheme="minorHAnsi" w:cstheme="minorHAnsi"/>
          <w:color w:val="000000"/>
          <w:spacing w:val="-1"/>
        </w:rPr>
        <w:t xml:space="preserve"> and services for key accounts</w:t>
      </w:r>
    </w:p>
    <w:p w:rsidR="00045ACA" w:rsidRPr="00045ACA" w:rsidRDefault="00045ACA" w:rsidP="00045ACA">
      <w:pPr>
        <w:numPr>
          <w:ilvl w:val="0"/>
          <w:numId w:val="1"/>
        </w:numPr>
        <w:tabs>
          <w:tab w:val="clear" w:pos="360"/>
          <w:tab w:val="left" w:pos="792"/>
        </w:tabs>
        <w:spacing w:before="17" w:line="228" w:lineRule="exact"/>
        <w:ind w:left="792" w:hanging="360"/>
        <w:textAlignment w:val="baseline"/>
        <w:rPr>
          <w:rFonts w:asciiTheme="minorHAnsi" w:eastAsia="Arial" w:hAnsiTheme="minorHAnsi" w:cstheme="minorHAnsi"/>
          <w:color w:val="000000"/>
          <w:spacing w:val="-1"/>
        </w:rPr>
      </w:pPr>
      <w:r>
        <w:rPr>
          <w:rFonts w:asciiTheme="minorHAnsi" w:eastAsia="Arial" w:hAnsiTheme="minorHAnsi" w:cstheme="minorHAnsi"/>
          <w:color w:val="000000"/>
          <w:spacing w:val="-1"/>
        </w:rPr>
        <w:t>Provide</w:t>
      </w:r>
      <w:r w:rsidRPr="00045ACA">
        <w:rPr>
          <w:rFonts w:asciiTheme="minorHAnsi" w:eastAsia="Arial" w:hAnsiTheme="minorHAnsi" w:cstheme="minorHAnsi"/>
          <w:color w:val="000000"/>
          <w:spacing w:val="-1"/>
        </w:rPr>
        <w:t xml:space="preserve"> technical support for key accounts</w:t>
      </w:r>
    </w:p>
    <w:p w:rsidR="00045ACA" w:rsidRPr="00045ACA" w:rsidRDefault="00045ACA" w:rsidP="00045ACA">
      <w:pPr>
        <w:numPr>
          <w:ilvl w:val="0"/>
          <w:numId w:val="1"/>
        </w:numPr>
        <w:tabs>
          <w:tab w:val="clear" w:pos="360"/>
          <w:tab w:val="left" w:pos="792"/>
        </w:tabs>
        <w:spacing w:before="17" w:line="228" w:lineRule="exact"/>
        <w:ind w:left="792" w:hanging="360"/>
        <w:textAlignment w:val="baseline"/>
        <w:rPr>
          <w:rFonts w:asciiTheme="minorHAnsi" w:eastAsia="Arial" w:hAnsiTheme="minorHAnsi" w:cstheme="minorHAnsi"/>
          <w:color w:val="000000"/>
          <w:spacing w:val="-1"/>
        </w:rPr>
      </w:pPr>
      <w:r w:rsidRPr="00045ACA">
        <w:rPr>
          <w:rFonts w:asciiTheme="minorHAnsi" w:eastAsia="Arial" w:hAnsiTheme="minorHAnsi" w:cstheme="minorHAnsi"/>
          <w:color w:val="000000"/>
          <w:spacing w:val="-1"/>
        </w:rPr>
        <w:t>Engage in team sales efforts of all products and services for key accounts</w:t>
      </w:r>
    </w:p>
    <w:p w:rsidR="00045ACA" w:rsidRPr="00045ACA" w:rsidRDefault="00045ACA" w:rsidP="00045ACA">
      <w:pPr>
        <w:numPr>
          <w:ilvl w:val="0"/>
          <w:numId w:val="1"/>
        </w:numPr>
        <w:tabs>
          <w:tab w:val="clear" w:pos="360"/>
          <w:tab w:val="left" w:pos="792"/>
        </w:tabs>
        <w:spacing w:before="17" w:line="228" w:lineRule="exact"/>
        <w:ind w:left="792" w:hanging="360"/>
        <w:textAlignment w:val="baseline"/>
        <w:rPr>
          <w:rFonts w:asciiTheme="minorHAnsi" w:eastAsia="Arial" w:hAnsiTheme="minorHAnsi" w:cstheme="minorHAnsi"/>
          <w:color w:val="000000"/>
          <w:spacing w:val="-1"/>
        </w:rPr>
      </w:pPr>
      <w:r w:rsidRPr="00045ACA">
        <w:rPr>
          <w:rFonts w:asciiTheme="minorHAnsi" w:eastAsia="Arial" w:hAnsiTheme="minorHAnsi" w:cstheme="minorHAnsi"/>
          <w:color w:val="000000"/>
          <w:spacing w:val="-1"/>
        </w:rPr>
        <w:t>Be technically and commercially proficient in the sales and service</w:t>
      </w:r>
      <w:r>
        <w:rPr>
          <w:rFonts w:asciiTheme="minorHAnsi" w:eastAsia="Arial" w:hAnsiTheme="minorHAnsi" w:cstheme="minorHAnsi"/>
          <w:color w:val="000000"/>
          <w:spacing w:val="-1"/>
        </w:rPr>
        <w:t xml:space="preserve"> of products.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92"/>
        </w:tabs>
        <w:spacing w:before="17" w:line="228" w:lineRule="exact"/>
        <w:ind w:left="792" w:hanging="360"/>
        <w:jc w:val="both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Create and meet sales forecasts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92"/>
        </w:tabs>
        <w:spacing w:before="19" w:line="228" w:lineRule="exact"/>
        <w:ind w:left="792" w:right="576" w:hanging="360"/>
        <w:jc w:val="both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 xml:space="preserve">Collaborate with sales </w:t>
      </w:r>
      <w:r w:rsidR="00045ACA">
        <w:rPr>
          <w:rFonts w:asciiTheme="minorHAnsi" w:eastAsia="Arial" w:hAnsiTheme="minorHAnsi" w:cstheme="minorHAnsi"/>
          <w:color w:val="000000"/>
        </w:rPr>
        <w:t xml:space="preserve">and customer service </w:t>
      </w:r>
      <w:r w:rsidRPr="00441129">
        <w:rPr>
          <w:rFonts w:asciiTheme="minorHAnsi" w:eastAsia="Arial" w:hAnsiTheme="minorHAnsi" w:cstheme="minorHAnsi"/>
          <w:color w:val="000000"/>
        </w:rPr>
        <w:t>personnel in developing quotes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92"/>
        </w:tabs>
        <w:spacing w:before="17" w:line="228" w:lineRule="exact"/>
        <w:ind w:left="792" w:hanging="360"/>
        <w:textAlignment w:val="baseline"/>
        <w:rPr>
          <w:rFonts w:asciiTheme="minorHAnsi" w:eastAsia="Arial" w:hAnsiTheme="minorHAnsi" w:cstheme="minorHAnsi"/>
          <w:color w:val="000000"/>
          <w:spacing w:val="-1"/>
        </w:rPr>
      </w:pPr>
      <w:r w:rsidRPr="00441129">
        <w:rPr>
          <w:rFonts w:asciiTheme="minorHAnsi" w:eastAsia="Arial" w:hAnsiTheme="minorHAnsi" w:cstheme="minorHAnsi"/>
          <w:color w:val="000000"/>
          <w:spacing w:val="-1"/>
        </w:rPr>
        <w:t>Maintain updated customer contact information</w:t>
      </w:r>
    </w:p>
    <w:p w:rsidR="000273DC" w:rsidRPr="00441129" w:rsidRDefault="00FD2C6F">
      <w:pPr>
        <w:numPr>
          <w:ilvl w:val="0"/>
          <w:numId w:val="1"/>
        </w:numPr>
        <w:tabs>
          <w:tab w:val="clear" w:pos="360"/>
          <w:tab w:val="left" w:pos="792"/>
        </w:tabs>
        <w:spacing w:before="15" w:line="228" w:lineRule="exact"/>
        <w:ind w:left="792" w:right="144" w:hanging="360"/>
        <w:textAlignment w:val="baseline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Maintain c</w:t>
      </w:r>
      <w:r w:rsidR="00E42DBE" w:rsidRPr="00441129">
        <w:rPr>
          <w:rFonts w:asciiTheme="minorHAnsi" w:eastAsia="Arial" w:hAnsiTheme="minorHAnsi" w:cstheme="minorHAnsi"/>
          <w:color w:val="000000"/>
        </w:rPr>
        <w:t>urrent knowledge of features and benefits of competition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92"/>
        </w:tabs>
        <w:spacing w:before="16" w:line="228" w:lineRule="exact"/>
        <w:ind w:left="792"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Timely submission of all required reports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92"/>
        </w:tabs>
        <w:spacing w:before="20" w:line="228" w:lineRule="exact"/>
        <w:ind w:left="792" w:right="576" w:hanging="360"/>
        <w:jc w:val="both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Use good judgment in incurring company expenses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92"/>
        </w:tabs>
        <w:spacing w:before="14" w:line="228" w:lineRule="exact"/>
        <w:ind w:left="792" w:right="144"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Attend sales meetings and training as required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92"/>
        </w:tabs>
        <w:spacing w:before="17" w:line="228" w:lineRule="exact"/>
        <w:ind w:left="792"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Assist in collections when necessary</w:t>
      </w:r>
    </w:p>
    <w:p w:rsidR="000273DC" w:rsidRDefault="00E42DBE">
      <w:pPr>
        <w:numPr>
          <w:ilvl w:val="0"/>
          <w:numId w:val="1"/>
        </w:numPr>
        <w:tabs>
          <w:tab w:val="clear" w:pos="360"/>
          <w:tab w:val="left" w:pos="792"/>
        </w:tabs>
        <w:spacing w:before="14" w:line="224" w:lineRule="exact"/>
        <w:ind w:left="792" w:right="288"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Participate in 24/7 on call rotation for service emergencies</w:t>
      </w:r>
    </w:p>
    <w:p w:rsidR="00E219F6" w:rsidRPr="00441129" w:rsidRDefault="00E219F6" w:rsidP="00E219F6">
      <w:pPr>
        <w:spacing w:before="1" w:line="230" w:lineRule="exact"/>
        <w:textAlignment w:val="baseline"/>
        <w:rPr>
          <w:rFonts w:asciiTheme="minorHAnsi" w:eastAsia="Arial" w:hAnsiTheme="minorHAnsi" w:cstheme="minorHAnsi"/>
          <w:b/>
          <w:color w:val="000000"/>
          <w:spacing w:val="-1"/>
        </w:rPr>
      </w:pPr>
      <w:r w:rsidRPr="00441129">
        <w:rPr>
          <w:rFonts w:asciiTheme="minorHAnsi" w:eastAsia="Arial" w:hAnsiTheme="minorHAnsi" w:cstheme="minorHAnsi"/>
          <w:b/>
          <w:color w:val="000000"/>
          <w:spacing w:val="-1"/>
        </w:rPr>
        <w:t>Experience</w:t>
      </w:r>
    </w:p>
    <w:p w:rsidR="00E219F6" w:rsidRPr="00441129" w:rsidRDefault="00E219F6" w:rsidP="00E219F6">
      <w:pPr>
        <w:numPr>
          <w:ilvl w:val="0"/>
          <w:numId w:val="1"/>
        </w:numPr>
        <w:tabs>
          <w:tab w:val="clear" w:pos="360"/>
          <w:tab w:val="left" w:pos="720"/>
        </w:tabs>
        <w:spacing w:before="17" w:line="228" w:lineRule="exact"/>
        <w:ind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5+ years related industry experience</w:t>
      </w:r>
    </w:p>
    <w:p w:rsidR="00E219F6" w:rsidRPr="00441129" w:rsidRDefault="00E219F6" w:rsidP="00E219F6">
      <w:pPr>
        <w:tabs>
          <w:tab w:val="left" w:pos="360"/>
          <w:tab w:val="left" w:pos="792"/>
        </w:tabs>
        <w:spacing w:before="14" w:line="224" w:lineRule="exact"/>
        <w:ind w:left="792" w:right="288"/>
        <w:textAlignment w:val="baseline"/>
        <w:rPr>
          <w:rFonts w:asciiTheme="minorHAnsi" w:eastAsia="Arial" w:hAnsiTheme="minorHAnsi" w:cstheme="minorHAnsi"/>
          <w:color w:val="000000"/>
        </w:rPr>
      </w:pPr>
    </w:p>
    <w:p w:rsidR="000273DC" w:rsidRPr="00441129" w:rsidRDefault="00E42DBE" w:rsidP="00E219F6">
      <w:pPr>
        <w:spacing w:before="1" w:line="230" w:lineRule="exact"/>
        <w:textAlignment w:val="baseline"/>
        <w:rPr>
          <w:rFonts w:asciiTheme="minorHAnsi" w:eastAsia="Arial" w:hAnsiTheme="minorHAnsi" w:cstheme="minorHAnsi"/>
          <w:b/>
          <w:color w:val="000000"/>
          <w:spacing w:val="-3"/>
        </w:rPr>
      </w:pPr>
      <w:r>
        <w:br w:type="column"/>
      </w:r>
      <w:bookmarkStart w:id="0" w:name="_GoBack"/>
      <w:bookmarkEnd w:id="0"/>
      <w:r w:rsidRPr="00441129">
        <w:rPr>
          <w:rFonts w:asciiTheme="minorHAnsi" w:eastAsia="Arial" w:hAnsiTheme="minorHAnsi" w:cstheme="minorHAnsi"/>
          <w:b/>
          <w:color w:val="000000"/>
          <w:spacing w:val="-3"/>
        </w:rPr>
        <w:lastRenderedPageBreak/>
        <w:t>Education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24" w:line="228" w:lineRule="exact"/>
        <w:ind w:right="864" w:hanging="360"/>
        <w:jc w:val="both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4-year technical engineering degree or equivalent in industry experience</w:t>
      </w:r>
    </w:p>
    <w:p w:rsidR="000273DC" w:rsidRPr="00441129" w:rsidRDefault="00E42DBE">
      <w:pPr>
        <w:spacing w:before="226" w:line="230" w:lineRule="exact"/>
        <w:textAlignment w:val="baseline"/>
        <w:rPr>
          <w:rFonts w:asciiTheme="minorHAnsi" w:eastAsia="Arial" w:hAnsiTheme="minorHAnsi" w:cstheme="minorHAnsi"/>
          <w:b/>
          <w:color w:val="000000"/>
        </w:rPr>
      </w:pPr>
      <w:r w:rsidRPr="00441129">
        <w:rPr>
          <w:rFonts w:asciiTheme="minorHAnsi" w:eastAsia="Arial" w:hAnsiTheme="minorHAnsi" w:cstheme="minorHAnsi"/>
          <w:b/>
          <w:color w:val="000000"/>
        </w:rPr>
        <w:t>Qualifications</w:t>
      </w:r>
    </w:p>
    <w:p w:rsidR="000273DC" w:rsidRPr="00441129" w:rsidRDefault="006B2054">
      <w:pPr>
        <w:numPr>
          <w:ilvl w:val="0"/>
          <w:numId w:val="1"/>
        </w:numPr>
        <w:tabs>
          <w:tab w:val="clear" w:pos="360"/>
          <w:tab w:val="left" w:pos="720"/>
        </w:tabs>
        <w:spacing w:before="21" w:line="228" w:lineRule="exact"/>
        <w:ind w:hanging="360"/>
        <w:textAlignment w:val="baseline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Must be able to work &amp; travel in Non Smoking environment</w:t>
      </w:r>
    </w:p>
    <w:p w:rsidR="00273750" w:rsidRPr="00A87E1A" w:rsidRDefault="00273750" w:rsidP="00273750">
      <w:pPr>
        <w:numPr>
          <w:ilvl w:val="0"/>
          <w:numId w:val="1"/>
        </w:numPr>
        <w:tabs>
          <w:tab w:val="clear" w:pos="360"/>
          <w:tab w:val="left" w:pos="720"/>
        </w:tabs>
        <w:spacing w:before="12" w:line="228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pacing w:val="-1"/>
        </w:rPr>
      </w:pPr>
      <w:r w:rsidRPr="00A87E1A">
        <w:rPr>
          <w:rFonts w:asciiTheme="minorHAnsi" w:eastAsia="Arial" w:hAnsiTheme="minorHAnsi" w:cstheme="minorHAnsi"/>
          <w:color w:val="000000"/>
          <w:spacing w:val="-1"/>
        </w:rPr>
        <w:t>Must have proper employment identification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17" w:line="228" w:lineRule="exact"/>
        <w:ind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Pass physical and random drug testing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17" w:line="228" w:lineRule="exact"/>
        <w:ind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Clean DMV &amp; Valid driver’s license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12" w:line="228" w:lineRule="exact"/>
        <w:ind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Reside in territory (no exceptions)</w:t>
      </w:r>
    </w:p>
    <w:p w:rsidR="000273DC" w:rsidRPr="00441129" w:rsidRDefault="00E42DBE">
      <w:pPr>
        <w:spacing w:before="231" w:line="230" w:lineRule="exact"/>
        <w:textAlignment w:val="baseline"/>
        <w:rPr>
          <w:rFonts w:asciiTheme="minorHAnsi" w:eastAsia="Arial" w:hAnsiTheme="minorHAnsi" w:cstheme="minorHAnsi"/>
          <w:b/>
          <w:color w:val="000000"/>
        </w:rPr>
      </w:pPr>
      <w:r w:rsidRPr="00441129">
        <w:rPr>
          <w:rFonts w:asciiTheme="minorHAnsi" w:eastAsia="Arial" w:hAnsiTheme="minorHAnsi" w:cstheme="minorHAnsi"/>
          <w:b/>
          <w:color w:val="000000"/>
        </w:rPr>
        <w:t>Skills and Requirements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19" w:line="228" w:lineRule="exact"/>
        <w:ind w:right="288"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Exceptional candidates of high character and integrity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14" w:line="228" w:lineRule="exact"/>
        <w:ind w:right="864" w:hanging="360"/>
        <w:jc w:val="both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Neat, clean, detail oriented, and quality conscious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17" w:line="228" w:lineRule="exact"/>
        <w:ind w:hanging="360"/>
        <w:jc w:val="both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Self-motivated, initiative, meets deadlines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17" w:line="228" w:lineRule="exact"/>
        <w:ind w:hanging="360"/>
        <w:jc w:val="both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Excellent organizational and prioritization skills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14" w:line="228" w:lineRule="exact"/>
        <w:ind w:right="288" w:hanging="360"/>
        <w:jc w:val="both"/>
        <w:textAlignment w:val="baseline"/>
        <w:rPr>
          <w:rFonts w:asciiTheme="minorHAnsi" w:eastAsia="Arial" w:hAnsiTheme="minorHAnsi" w:cstheme="minorHAnsi"/>
          <w:color w:val="000000"/>
          <w:spacing w:val="-1"/>
        </w:rPr>
      </w:pPr>
      <w:r w:rsidRPr="00441129">
        <w:rPr>
          <w:rFonts w:asciiTheme="minorHAnsi" w:eastAsia="Arial" w:hAnsiTheme="minorHAnsi" w:cstheme="minorHAnsi"/>
          <w:color w:val="000000"/>
          <w:spacing w:val="-1"/>
        </w:rPr>
        <w:t>Strong communication, writing, and computer skills (Word, Excel, Outlook, Power Point)</w:t>
      </w:r>
    </w:p>
    <w:p w:rsidR="00273750" w:rsidRPr="00A87E1A" w:rsidRDefault="00273750" w:rsidP="00273750">
      <w:pPr>
        <w:numPr>
          <w:ilvl w:val="0"/>
          <w:numId w:val="1"/>
        </w:numPr>
        <w:tabs>
          <w:tab w:val="clear" w:pos="360"/>
          <w:tab w:val="left" w:pos="720"/>
        </w:tabs>
        <w:spacing w:before="17" w:line="228" w:lineRule="exact"/>
        <w:ind w:hanging="360"/>
        <w:textAlignment w:val="baseline"/>
        <w:rPr>
          <w:rFonts w:asciiTheme="minorHAnsi" w:eastAsia="Arial" w:hAnsiTheme="minorHAnsi" w:cstheme="minorHAnsi"/>
          <w:color w:val="000000"/>
          <w:spacing w:val="-1"/>
        </w:rPr>
      </w:pPr>
      <w:r w:rsidRPr="00A87E1A">
        <w:rPr>
          <w:rFonts w:asciiTheme="minorHAnsi" w:eastAsia="Arial" w:hAnsiTheme="minorHAnsi" w:cstheme="minorHAnsi"/>
          <w:color w:val="000000"/>
          <w:spacing w:val="-1"/>
        </w:rPr>
        <w:t>Must have verifiable employment and references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15" w:line="228" w:lineRule="exact"/>
        <w:ind w:right="576"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Proven track record of success in same or similar industry</w:t>
      </w:r>
    </w:p>
    <w:p w:rsidR="000273DC" w:rsidRPr="00441129" w:rsidRDefault="00E42DBE">
      <w:pPr>
        <w:spacing w:before="230" w:line="230" w:lineRule="exact"/>
        <w:textAlignment w:val="baseline"/>
        <w:rPr>
          <w:rFonts w:asciiTheme="minorHAnsi" w:eastAsia="Arial" w:hAnsiTheme="minorHAnsi" w:cstheme="minorHAnsi"/>
          <w:b/>
          <w:color w:val="000000"/>
          <w:spacing w:val="-1"/>
        </w:rPr>
      </w:pPr>
      <w:r w:rsidRPr="00441129">
        <w:rPr>
          <w:rFonts w:asciiTheme="minorHAnsi" w:eastAsia="Arial" w:hAnsiTheme="minorHAnsi" w:cstheme="minorHAnsi"/>
          <w:b/>
          <w:color w:val="000000"/>
          <w:spacing w:val="-1"/>
        </w:rPr>
        <w:t>Benefits &amp; Compensation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17" w:line="228" w:lineRule="exact"/>
        <w:ind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Comprehensive benefits package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12" w:line="228" w:lineRule="exact"/>
        <w:ind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401(k) Profit Sharing, EAP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17" w:line="228" w:lineRule="exact"/>
        <w:ind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Mileage reimbursement for sales calls</w:t>
      </w:r>
    </w:p>
    <w:p w:rsidR="000273DC" w:rsidRPr="00441129" w:rsidRDefault="00E42DBE">
      <w:pPr>
        <w:numPr>
          <w:ilvl w:val="0"/>
          <w:numId w:val="1"/>
        </w:numPr>
        <w:tabs>
          <w:tab w:val="clear" w:pos="360"/>
          <w:tab w:val="left" w:pos="720"/>
        </w:tabs>
        <w:spacing w:before="14" w:line="227" w:lineRule="exact"/>
        <w:ind w:right="432" w:hanging="360"/>
        <w:textAlignment w:val="baseline"/>
        <w:rPr>
          <w:rFonts w:asciiTheme="minorHAnsi" w:eastAsia="Arial" w:hAnsiTheme="minorHAnsi" w:cstheme="minorHAnsi"/>
          <w:color w:val="000000"/>
        </w:rPr>
      </w:pPr>
      <w:r w:rsidRPr="00441129">
        <w:rPr>
          <w:rFonts w:asciiTheme="minorHAnsi" w:eastAsia="Arial" w:hAnsiTheme="minorHAnsi" w:cstheme="minorHAnsi"/>
          <w:color w:val="000000"/>
        </w:rPr>
        <w:t>Draw against commission, unlimited income potential</w:t>
      </w:r>
    </w:p>
    <w:sectPr w:rsidR="000273DC" w:rsidRPr="00441129" w:rsidSect="000273DC">
      <w:type w:val="continuous"/>
      <w:pgSz w:w="12240" w:h="15840"/>
      <w:pgMar w:top="620" w:right="715" w:bottom="204" w:left="636" w:header="720" w:footer="720" w:gutter="0"/>
      <w:cols w:num="2" w:space="0" w:equalWidth="0">
        <w:col w:w="5040" w:space="809"/>
        <w:col w:w="504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3A8"/>
    <w:multiLevelType w:val="multilevel"/>
    <w:tmpl w:val="7B7E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BD62B6"/>
    <w:multiLevelType w:val="multilevel"/>
    <w:tmpl w:val="6BFAD5F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0273DC"/>
    <w:rsid w:val="000273DC"/>
    <w:rsid w:val="00045ACA"/>
    <w:rsid w:val="000C0B20"/>
    <w:rsid w:val="0021158E"/>
    <w:rsid w:val="00273750"/>
    <w:rsid w:val="003B2C47"/>
    <w:rsid w:val="00441129"/>
    <w:rsid w:val="005F7877"/>
    <w:rsid w:val="006B2054"/>
    <w:rsid w:val="00785638"/>
    <w:rsid w:val="008B2E71"/>
    <w:rsid w:val="009E708A"/>
    <w:rsid w:val="00AE48DF"/>
    <w:rsid w:val="00BB32E9"/>
    <w:rsid w:val="00DF2CE4"/>
    <w:rsid w:val="00E219F6"/>
    <w:rsid w:val="00E42DBE"/>
    <w:rsid w:val="00E77540"/>
    <w:rsid w:val="00EF7582"/>
    <w:rsid w:val="00FD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7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D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hyperlink" Target="mailto:hr@totalvalv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Tulsa Community College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Jammie Kelley</dc:creator>
  <cp:lastModifiedBy>lpowell</cp:lastModifiedBy>
  <cp:revision>7</cp:revision>
  <cp:lastPrinted>2016-08-05T16:10:00Z</cp:lastPrinted>
  <dcterms:created xsi:type="dcterms:W3CDTF">2017-03-10T22:16:00Z</dcterms:created>
  <dcterms:modified xsi:type="dcterms:W3CDTF">2017-04-10T16:31:00Z</dcterms:modified>
</cp:coreProperties>
</file>